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5"/>
        <w:rPr>
          <w:rFonts w:hint="eastAsia" w:ascii="仿宋_GB2312" w:eastAsia="仿宋_GB2312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六：</w:t>
      </w:r>
    </w:p>
    <w:p>
      <w:pPr>
        <w:ind w:right="-533"/>
        <w:jc w:val="center"/>
        <w:rPr>
          <w:rFonts w:hint="eastAsia"/>
          <w:b/>
          <w:color w:val="000000"/>
          <w:spacing w:val="20"/>
          <w:sz w:val="36"/>
          <w:highlight w:val="none"/>
        </w:rPr>
      </w:pPr>
      <w:r>
        <w:rPr>
          <w:rFonts w:hint="eastAsia" w:ascii="黑体" w:eastAsia="黑体"/>
          <w:color w:val="000000"/>
          <w:spacing w:val="20"/>
          <w:sz w:val="36"/>
          <w:highlight w:val="none"/>
        </w:rPr>
        <w:t>龙游县</w:t>
      </w:r>
      <w:r>
        <w:rPr>
          <w:rFonts w:hint="eastAsia" w:ascii="黑体" w:eastAsia="黑体"/>
          <w:color w:val="000000"/>
          <w:spacing w:val="20"/>
          <w:sz w:val="36"/>
          <w:highlight w:val="none"/>
          <w:lang w:eastAsia="zh-CN"/>
        </w:rPr>
        <w:t>湖镇镇</w:t>
      </w:r>
      <w:r>
        <w:rPr>
          <w:rFonts w:hint="eastAsia" w:ascii="黑体" w:eastAsia="黑体"/>
          <w:color w:val="000000"/>
          <w:spacing w:val="20"/>
          <w:sz w:val="36"/>
          <w:highlight w:val="none"/>
        </w:rPr>
        <w:t>招标项目工程量变更备案表</w:t>
      </w:r>
    </w:p>
    <w:tbl>
      <w:tblPr>
        <w:tblStyle w:val="3"/>
        <w:tblW w:w="97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505"/>
        <w:gridCol w:w="1583"/>
        <w:gridCol w:w="36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建设单位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中标单位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招标价（中标价）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承包方式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建设地址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开、竣工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　间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开工： 　年  月  日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竣工： 　年  月  日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工期：  　   日历天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变更内容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变更金额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变更原因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申请单位需提交材料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附后：1、村两委或村民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（社员）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代表会议纪要（村监委确认盖章）；2、申请理由；3、变更项目预算造价文件。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驻村干部意见</w:t>
            </w:r>
          </w:p>
        </w:tc>
        <w:tc>
          <w:tcPr>
            <w:tcW w:w="7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    字：             　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联系村领导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    字：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　      年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项目分管领导意见</w:t>
            </w:r>
          </w:p>
        </w:tc>
        <w:tc>
          <w:tcPr>
            <w:tcW w:w="773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字：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　　 年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监管办意见</w:t>
            </w:r>
          </w:p>
        </w:tc>
        <w:tc>
          <w:tcPr>
            <w:tcW w:w="773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字(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章)：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公共资源市场化配置工作领导小组意见</w:t>
            </w:r>
          </w:p>
        </w:tc>
        <w:tc>
          <w:tcPr>
            <w:tcW w:w="7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字(公章)：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 日</w:t>
            </w:r>
          </w:p>
        </w:tc>
      </w:tr>
    </w:tbl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2023-06-30T07:14:28Z</dcterms:created>
  <dc:creator>Administrator</dc:creator>
  <cp:lastModifiedBy>Administrator</cp:lastModifiedBy>
  <dcterms:modified xsi:type="dcterms:W3CDTF">2023-06-30T07:14:44Z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