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32"/>
        </w:rPr>
        <w:t>年度入选国家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及</w:t>
      </w:r>
      <w:r>
        <w:rPr>
          <w:rFonts w:hint="eastAsia" w:ascii="黑体" w:hAnsi="黑体" w:eastAsia="黑体" w:cs="黑体"/>
          <w:sz w:val="32"/>
          <w:szCs w:val="32"/>
        </w:rPr>
        <w:t>省“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引才</w:t>
      </w:r>
      <w:r>
        <w:rPr>
          <w:rFonts w:hint="eastAsia" w:ascii="黑体" w:hAnsi="黑体" w:eastAsia="黑体" w:cs="黑体"/>
          <w:sz w:val="32"/>
          <w:szCs w:val="32"/>
        </w:rPr>
        <w:t>计划”奖励及人才津贴情况</w:t>
      </w:r>
    </w:p>
    <w:tbl>
      <w:tblPr>
        <w:tblStyle w:val="6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995"/>
        <w:gridCol w:w="3173"/>
        <w:gridCol w:w="2149"/>
        <w:gridCol w:w="1340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3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</w:t>
            </w: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人才类别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奖励金额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方群</w:t>
            </w:r>
          </w:p>
        </w:tc>
        <w:tc>
          <w:tcPr>
            <w:tcW w:w="3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浙江天顺生物科技有限公司</w:t>
            </w: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家“引才计划”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倪永浩</w:t>
            </w:r>
          </w:p>
        </w:tc>
        <w:tc>
          <w:tcPr>
            <w:tcW w:w="3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浙江金昌特种纸股份有限公司</w:t>
            </w: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家“引才计划”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何志斌</w:t>
            </w:r>
          </w:p>
        </w:tc>
        <w:tc>
          <w:tcPr>
            <w:tcW w:w="3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浙江金昌特种纸股份有限公司</w:t>
            </w: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省“引才计划”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耿兴莲</w:t>
            </w:r>
          </w:p>
        </w:tc>
        <w:tc>
          <w:tcPr>
            <w:tcW w:w="3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浙江金昌特种纸股份有限公司</w:t>
            </w: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省“引才计划”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合计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36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8"/>
              </w:rPr>
            </w:pPr>
          </w:p>
        </w:tc>
      </w:tr>
    </w:tbl>
    <w:p>
      <w:pPr>
        <w:rPr>
          <w:rFonts w:ascii="微软雅黑" w:hAnsi="微软雅黑" w:eastAsia="微软雅黑" w:cs="微软雅黑"/>
          <w:b/>
          <w:color w:val="3D3D3D"/>
          <w:kern w:val="0"/>
          <w:sz w:val="39"/>
          <w:szCs w:val="39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958C2"/>
    <w:rsid w:val="000A65F8"/>
    <w:rsid w:val="00542BC9"/>
    <w:rsid w:val="00603C18"/>
    <w:rsid w:val="00BF29D8"/>
    <w:rsid w:val="019A602E"/>
    <w:rsid w:val="0F9D33C8"/>
    <w:rsid w:val="0FEE1A94"/>
    <w:rsid w:val="268048EE"/>
    <w:rsid w:val="270125D1"/>
    <w:rsid w:val="28DA6788"/>
    <w:rsid w:val="3059388F"/>
    <w:rsid w:val="4025670C"/>
    <w:rsid w:val="40C868E6"/>
    <w:rsid w:val="43F958C2"/>
    <w:rsid w:val="461D1238"/>
    <w:rsid w:val="498F3F19"/>
    <w:rsid w:val="51577F33"/>
    <w:rsid w:val="5A871EC7"/>
    <w:rsid w:val="5BD44DC4"/>
    <w:rsid w:val="642C4B44"/>
    <w:rsid w:val="6AB64FE9"/>
    <w:rsid w:val="6ED1057D"/>
    <w:rsid w:val="6F10110E"/>
    <w:rsid w:val="6F253C9A"/>
    <w:rsid w:val="73E24319"/>
    <w:rsid w:val="76870A98"/>
    <w:rsid w:val="7EE3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86</Words>
  <Characters>491</Characters>
  <Lines>4</Lines>
  <Paragraphs>1</Paragraphs>
  <TotalTime>0</TotalTime>
  <ScaleCrop>false</ScaleCrop>
  <LinksUpToDate>false</LinksUpToDate>
  <CharactersWithSpaces>576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2018-06-26T00:46:00Z</dcterms:created>
  <dc:creator>十点睡小明</dc:creator>
  <cp:lastModifiedBy>虫虫造灰机</cp:lastModifiedBy>
  <cp:lastPrinted>2019-06-24T00:19:00Z</cp:lastPrinted>
  <dcterms:modified xsi:type="dcterms:W3CDTF">2023-03-23T08:55:58Z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1BA26123C05A4E01A2BA282EEAF93DA9</vt:lpwstr>
  </property>
</Properties>
</file>